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95DB" w14:textId="77777777" w:rsidR="00C751C9" w:rsidRPr="00E928B0" w:rsidRDefault="004D7E7D" w:rsidP="004D7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B0">
        <w:rPr>
          <w:rFonts w:ascii="Times New Roman" w:hAnsi="Times New Roman" w:cs="Times New Roman"/>
          <w:b/>
          <w:sz w:val="28"/>
          <w:szCs w:val="28"/>
        </w:rPr>
        <w:t>Lumber City Development Corporation</w:t>
      </w:r>
    </w:p>
    <w:p w14:paraId="21B9CA7D" w14:textId="6C97FEB4" w:rsidR="004D7E7D" w:rsidRPr="00E928B0" w:rsidRDefault="009D4D92" w:rsidP="004D7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616F9">
        <w:rPr>
          <w:rFonts w:ascii="Times New Roman" w:hAnsi="Times New Roman" w:cs="Times New Roman"/>
          <w:b/>
          <w:sz w:val="28"/>
          <w:szCs w:val="28"/>
        </w:rPr>
        <w:t>2</w:t>
      </w:r>
      <w:r w:rsidR="00411F5A">
        <w:rPr>
          <w:rFonts w:ascii="Times New Roman" w:hAnsi="Times New Roman" w:cs="Times New Roman"/>
          <w:b/>
          <w:sz w:val="28"/>
          <w:szCs w:val="28"/>
        </w:rPr>
        <w:t>3</w:t>
      </w:r>
      <w:r w:rsidR="004D7E7D" w:rsidRPr="00E928B0">
        <w:rPr>
          <w:rFonts w:ascii="Times New Roman" w:hAnsi="Times New Roman" w:cs="Times New Roman"/>
          <w:b/>
          <w:sz w:val="28"/>
          <w:szCs w:val="28"/>
        </w:rPr>
        <w:t xml:space="preserve"> Operations and Accomplishments Report</w:t>
      </w:r>
    </w:p>
    <w:p w14:paraId="6F99E9FC" w14:textId="77777777" w:rsidR="004D7E7D" w:rsidRDefault="004D7E7D" w:rsidP="004D7E7D">
      <w:pPr>
        <w:jc w:val="center"/>
        <w:rPr>
          <w:rFonts w:ascii="Times New Roman" w:hAnsi="Times New Roman" w:cs="Times New Roman"/>
        </w:rPr>
      </w:pPr>
    </w:p>
    <w:p w14:paraId="7EB25ACF" w14:textId="77777777" w:rsidR="004D7E7D" w:rsidRDefault="004D7E7D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2004 Lumber City Development Corpora</w:t>
      </w:r>
      <w:r w:rsidR="00DF17AE">
        <w:rPr>
          <w:rFonts w:ascii="Times New Roman" w:hAnsi="Times New Roman" w:cs="Times New Roman"/>
        </w:rPr>
        <w:t xml:space="preserve">tion (LCDC) has supported over </w:t>
      </w:r>
      <w:r w:rsidR="0037590A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business and real estate development projects in the City of North Tonawanda that have created quality jobs in a broad range of businesses. LCDC’s mission is to assist business investment and growth that strengthens our local economy and community.</w:t>
      </w:r>
    </w:p>
    <w:p w14:paraId="1B52B78E" w14:textId="77777777" w:rsidR="004D7E7D" w:rsidRDefault="004D7E7D" w:rsidP="004D7E7D">
      <w:pPr>
        <w:rPr>
          <w:rFonts w:ascii="Times New Roman" w:hAnsi="Times New Roman" w:cs="Times New Roman"/>
        </w:rPr>
      </w:pPr>
    </w:p>
    <w:p w14:paraId="4F587BE8" w14:textId="788E04ED" w:rsidR="004D7E7D" w:rsidRDefault="004D7E7D" w:rsidP="004D7E7D">
      <w:pPr>
        <w:rPr>
          <w:rFonts w:ascii="Times New Roman" w:hAnsi="Times New Roman" w:cs="Times New Roman"/>
        </w:rPr>
      </w:pPr>
      <w:r w:rsidRPr="007C06D8">
        <w:rPr>
          <w:rFonts w:ascii="Times New Roman" w:hAnsi="Times New Roman" w:cs="Times New Roman"/>
        </w:rPr>
        <w:t>LCDC assisted with numerous business start-up, expansion, and growth projects</w:t>
      </w:r>
      <w:r w:rsidR="009D4D92">
        <w:rPr>
          <w:rFonts w:ascii="Times New Roman" w:hAnsi="Times New Roman" w:cs="Times New Roman"/>
        </w:rPr>
        <w:t xml:space="preserve"> in 20</w:t>
      </w:r>
      <w:r w:rsidR="00274693">
        <w:rPr>
          <w:rFonts w:ascii="Times New Roman" w:hAnsi="Times New Roman" w:cs="Times New Roman"/>
        </w:rPr>
        <w:t>2</w:t>
      </w:r>
      <w:r w:rsidR="0076258F">
        <w:rPr>
          <w:rFonts w:ascii="Times New Roman" w:hAnsi="Times New Roman" w:cs="Times New Roman"/>
        </w:rPr>
        <w:t>2</w:t>
      </w:r>
      <w:r w:rsidRPr="007C06D8">
        <w:rPr>
          <w:rFonts w:ascii="Times New Roman" w:hAnsi="Times New Roman" w:cs="Times New Roman"/>
        </w:rPr>
        <w:t>.</w:t>
      </w:r>
      <w:r w:rsidR="007C06D8">
        <w:rPr>
          <w:rFonts w:ascii="Times New Roman" w:hAnsi="Times New Roman" w:cs="Times New Roman"/>
        </w:rPr>
        <w:t xml:space="preserve"> A summary of the LCDC’s annual activities is as follows:</w:t>
      </w:r>
    </w:p>
    <w:p w14:paraId="10964B66" w14:textId="40C50E90" w:rsidR="007C06D8" w:rsidRDefault="007C06D8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76258F">
        <w:rPr>
          <w:rFonts w:ascii="Times New Roman" w:hAnsi="Times New Roman" w:cs="Times New Roman"/>
        </w:rPr>
        <w:t>1</w:t>
      </w:r>
      <w:r w:rsidR="00411F5A">
        <w:rPr>
          <w:rFonts w:ascii="Times New Roman" w:hAnsi="Times New Roman" w:cs="Times New Roman"/>
        </w:rPr>
        <w:t>8</w:t>
      </w:r>
      <w:r w:rsidR="0076258F">
        <w:rPr>
          <w:rFonts w:ascii="Times New Roman" w:hAnsi="Times New Roman" w:cs="Times New Roman"/>
        </w:rPr>
        <w:t>, 202</w:t>
      </w:r>
      <w:r w:rsidR="00411F5A">
        <w:rPr>
          <w:rFonts w:ascii="Times New Roman" w:hAnsi="Times New Roman" w:cs="Times New Roman"/>
        </w:rPr>
        <w:t>3</w:t>
      </w:r>
    </w:p>
    <w:p w14:paraId="70D752E8" w14:textId="7C47CF24" w:rsidR="007C06D8" w:rsidRDefault="007C06D8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</w:t>
      </w:r>
      <w:r w:rsidR="00274693">
        <w:rPr>
          <w:rFonts w:ascii="Times New Roman" w:hAnsi="Times New Roman" w:cs="Times New Roman"/>
        </w:rPr>
        <w:t xml:space="preserve">reviewed the status of current projects. </w:t>
      </w:r>
    </w:p>
    <w:p w14:paraId="4E0EC0B1" w14:textId="77777777" w:rsidR="008420DE" w:rsidRDefault="008420DE" w:rsidP="004D7E7D">
      <w:pPr>
        <w:rPr>
          <w:rFonts w:ascii="Times New Roman" w:hAnsi="Times New Roman" w:cs="Times New Roman"/>
        </w:rPr>
      </w:pPr>
    </w:p>
    <w:p w14:paraId="27032443" w14:textId="690F8B25" w:rsidR="007C06D8" w:rsidRDefault="007C06D8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274693">
        <w:rPr>
          <w:rFonts w:ascii="Times New Roman" w:hAnsi="Times New Roman" w:cs="Times New Roman"/>
        </w:rPr>
        <w:t>1</w:t>
      </w:r>
      <w:r w:rsidR="00411F5A">
        <w:rPr>
          <w:rFonts w:ascii="Times New Roman" w:hAnsi="Times New Roman" w:cs="Times New Roman"/>
        </w:rPr>
        <w:t>5</w:t>
      </w:r>
      <w:r w:rsidR="0076258F">
        <w:rPr>
          <w:rFonts w:ascii="Times New Roman" w:hAnsi="Times New Roman" w:cs="Times New Roman"/>
        </w:rPr>
        <w:t>, 202</w:t>
      </w:r>
      <w:r w:rsidR="00411F5A">
        <w:rPr>
          <w:rFonts w:ascii="Times New Roman" w:hAnsi="Times New Roman" w:cs="Times New Roman"/>
        </w:rPr>
        <w:t>3</w:t>
      </w:r>
    </w:p>
    <w:p w14:paraId="596D73FF" w14:textId="13016D02" w:rsidR="00F940B7" w:rsidRDefault="007C06D8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reviewed </w:t>
      </w:r>
      <w:r w:rsidR="00227264">
        <w:rPr>
          <w:rFonts w:ascii="Times New Roman" w:hAnsi="Times New Roman" w:cs="Times New Roman"/>
        </w:rPr>
        <w:t>the status of current projects.</w:t>
      </w:r>
    </w:p>
    <w:p w14:paraId="38BF9FB9" w14:textId="7C4E3EE0" w:rsidR="0076258F" w:rsidRDefault="0076258F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</w:t>
      </w:r>
      <w:r w:rsidR="00411F5A">
        <w:rPr>
          <w:rFonts w:ascii="Times New Roman" w:hAnsi="Times New Roman" w:cs="Times New Roman"/>
        </w:rPr>
        <w:t xml:space="preserve">the Projects Committee in making final approvals for the DRI Commercial Property Improvement Program </w:t>
      </w:r>
    </w:p>
    <w:p w14:paraId="216E4DE1" w14:textId="77777777" w:rsidR="00274693" w:rsidRDefault="00274693" w:rsidP="004D7E7D">
      <w:pPr>
        <w:rPr>
          <w:rFonts w:ascii="Times New Roman" w:hAnsi="Times New Roman" w:cs="Times New Roman"/>
        </w:rPr>
      </w:pPr>
    </w:p>
    <w:p w14:paraId="5707E6E9" w14:textId="5083D7C4" w:rsidR="00C8147A" w:rsidRDefault="00C8147A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274693">
        <w:rPr>
          <w:rFonts w:ascii="Times New Roman" w:hAnsi="Times New Roman" w:cs="Times New Roman"/>
        </w:rPr>
        <w:t>1</w:t>
      </w:r>
      <w:r w:rsidR="0076258F">
        <w:rPr>
          <w:rFonts w:ascii="Times New Roman" w:hAnsi="Times New Roman" w:cs="Times New Roman"/>
        </w:rPr>
        <w:t>6</w:t>
      </w:r>
      <w:r w:rsidR="00274693">
        <w:rPr>
          <w:rFonts w:ascii="Times New Roman" w:hAnsi="Times New Roman" w:cs="Times New Roman"/>
        </w:rPr>
        <w:t>, 202</w:t>
      </w:r>
      <w:r w:rsidR="00411F5A">
        <w:rPr>
          <w:rFonts w:ascii="Times New Roman" w:hAnsi="Times New Roman" w:cs="Times New Roman"/>
        </w:rPr>
        <w:t>3</w:t>
      </w:r>
    </w:p>
    <w:p w14:paraId="679C019B" w14:textId="5C9B94FE" w:rsidR="0076258F" w:rsidRDefault="0076258F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reviewed the status of current projects. </w:t>
      </w:r>
    </w:p>
    <w:p w14:paraId="03C7B112" w14:textId="77777777" w:rsidR="00411F5A" w:rsidRDefault="00DD307F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a </w:t>
      </w:r>
      <w:r w:rsidR="0076258F">
        <w:rPr>
          <w:rFonts w:ascii="Times New Roman" w:hAnsi="Times New Roman" w:cs="Times New Roman"/>
        </w:rPr>
        <w:t>$</w:t>
      </w:r>
      <w:r w:rsidR="00411F5A">
        <w:rPr>
          <w:rFonts w:ascii="Times New Roman" w:hAnsi="Times New Roman" w:cs="Times New Roman"/>
        </w:rPr>
        <w:t>15,000 Microenterprise award to Handyman Jeff.</w:t>
      </w:r>
    </w:p>
    <w:p w14:paraId="57C10323" w14:textId="3D667A35" w:rsidR="00493D68" w:rsidRDefault="00411F5A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a $35,000 Microenterprise award to Forno e Gelato</w:t>
      </w:r>
      <w:r w:rsidR="0076258F">
        <w:rPr>
          <w:rFonts w:ascii="Times New Roman" w:hAnsi="Times New Roman" w:cs="Times New Roman"/>
        </w:rPr>
        <w:t xml:space="preserve"> </w:t>
      </w:r>
    </w:p>
    <w:p w14:paraId="60AB2CF5" w14:textId="77777777" w:rsidR="00DD307F" w:rsidRDefault="00DD307F" w:rsidP="004D7E7D">
      <w:pPr>
        <w:rPr>
          <w:rFonts w:ascii="Times New Roman" w:hAnsi="Times New Roman" w:cs="Times New Roman"/>
        </w:rPr>
      </w:pPr>
    </w:p>
    <w:p w14:paraId="22A24AC1" w14:textId="352DEF41" w:rsidR="00C8147A" w:rsidRDefault="00C8147A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</w:t>
      </w:r>
      <w:r w:rsidR="00DD307F">
        <w:rPr>
          <w:rFonts w:ascii="Times New Roman" w:hAnsi="Times New Roman" w:cs="Times New Roman"/>
        </w:rPr>
        <w:t xml:space="preserve"> </w:t>
      </w:r>
      <w:r w:rsidR="00411F5A">
        <w:rPr>
          <w:rFonts w:ascii="Times New Roman" w:hAnsi="Times New Roman" w:cs="Times New Roman"/>
        </w:rPr>
        <w:t>19</w:t>
      </w:r>
      <w:r w:rsidR="00DD30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A5477">
        <w:rPr>
          <w:rFonts w:ascii="Times New Roman" w:hAnsi="Times New Roman" w:cs="Times New Roman"/>
        </w:rPr>
        <w:t>20</w:t>
      </w:r>
      <w:r w:rsidR="0076258F">
        <w:rPr>
          <w:rFonts w:ascii="Times New Roman" w:hAnsi="Times New Roman" w:cs="Times New Roman"/>
        </w:rPr>
        <w:t>2</w:t>
      </w:r>
      <w:r w:rsidR="00411F5A">
        <w:rPr>
          <w:rFonts w:ascii="Times New Roman" w:hAnsi="Times New Roman" w:cs="Times New Roman"/>
        </w:rPr>
        <w:t>3</w:t>
      </w:r>
    </w:p>
    <w:p w14:paraId="58A40423" w14:textId="5375F11C" w:rsidR="0076258F" w:rsidRDefault="0076258F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reviewed the status of current projects. </w:t>
      </w:r>
    </w:p>
    <w:p w14:paraId="6EAF8FF1" w14:textId="1E2F91BF" w:rsidR="0076258F" w:rsidRDefault="0076258F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</w:t>
      </w:r>
      <w:proofErr w:type="gramStart"/>
      <w:r>
        <w:rPr>
          <w:rFonts w:ascii="Times New Roman" w:hAnsi="Times New Roman" w:cs="Times New Roman"/>
        </w:rPr>
        <w:t xml:space="preserve">approved  </w:t>
      </w:r>
      <w:r w:rsidR="00411F5A">
        <w:rPr>
          <w:rFonts w:ascii="Times New Roman" w:hAnsi="Times New Roman" w:cs="Times New Roman"/>
        </w:rPr>
        <w:t>a</w:t>
      </w:r>
      <w:proofErr w:type="gramEnd"/>
      <w:r w:rsidR="00411F5A">
        <w:rPr>
          <w:rFonts w:ascii="Times New Roman" w:hAnsi="Times New Roman" w:cs="Times New Roman"/>
        </w:rPr>
        <w:t xml:space="preserve"> $35,000 Microenterprise award to </w:t>
      </w:r>
      <w:proofErr w:type="spellStart"/>
      <w:r w:rsidR="00411F5A">
        <w:rPr>
          <w:rFonts w:ascii="Times New Roman" w:hAnsi="Times New Roman" w:cs="Times New Roman"/>
        </w:rPr>
        <w:t>Figmor</w:t>
      </w:r>
      <w:proofErr w:type="spellEnd"/>
    </w:p>
    <w:p w14:paraId="5C45372B" w14:textId="77777777" w:rsidR="00DD307F" w:rsidRDefault="00DD307F" w:rsidP="004D7E7D">
      <w:pPr>
        <w:rPr>
          <w:rFonts w:ascii="Times New Roman" w:hAnsi="Times New Roman" w:cs="Times New Roman"/>
        </w:rPr>
      </w:pPr>
    </w:p>
    <w:p w14:paraId="3FBED2FA" w14:textId="5FB11435" w:rsidR="00AA3038" w:rsidRDefault="00AA3038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DD307F">
        <w:rPr>
          <w:rFonts w:ascii="Times New Roman" w:hAnsi="Times New Roman" w:cs="Times New Roman"/>
        </w:rPr>
        <w:t>1</w:t>
      </w:r>
      <w:r w:rsidR="00411F5A">
        <w:rPr>
          <w:rFonts w:ascii="Times New Roman" w:hAnsi="Times New Roman" w:cs="Times New Roman"/>
        </w:rPr>
        <w:t>7, 2023</w:t>
      </w:r>
    </w:p>
    <w:p w14:paraId="16B0A693" w14:textId="1919304E" w:rsidR="001B26FD" w:rsidRDefault="00DD307F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Board was updated on all current projects</w:t>
      </w:r>
      <w:r w:rsidR="0076258F">
        <w:rPr>
          <w:rFonts w:ascii="Times New Roman" w:hAnsi="Times New Roman" w:cs="Times New Roman"/>
        </w:rPr>
        <w:t>.</w:t>
      </w:r>
    </w:p>
    <w:p w14:paraId="765EEA96" w14:textId="24529A34" w:rsidR="0076258F" w:rsidRDefault="0076258F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a service agreement with the Harrison Studio with assistance on the </w:t>
      </w:r>
      <w:r w:rsidR="00411F5A">
        <w:rPr>
          <w:rFonts w:ascii="Times New Roman" w:hAnsi="Times New Roman" w:cs="Times New Roman"/>
        </w:rPr>
        <w:t xml:space="preserve">DRI Commercial Property Improvement Program. </w:t>
      </w:r>
      <w:r>
        <w:rPr>
          <w:rFonts w:ascii="Times New Roman" w:hAnsi="Times New Roman" w:cs="Times New Roman"/>
        </w:rPr>
        <w:t xml:space="preserve"> </w:t>
      </w:r>
    </w:p>
    <w:p w14:paraId="686AD728" w14:textId="504F8563" w:rsidR="00411F5A" w:rsidRDefault="00411F5A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a $25,000 Microenterprise award to Sweet Em’s Bakery. </w:t>
      </w:r>
    </w:p>
    <w:p w14:paraId="11F32282" w14:textId="77777777" w:rsidR="00BA5477" w:rsidRDefault="00BA5477" w:rsidP="004D7E7D">
      <w:pPr>
        <w:rPr>
          <w:rFonts w:ascii="Times New Roman" w:hAnsi="Times New Roman" w:cs="Times New Roman"/>
        </w:rPr>
      </w:pPr>
    </w:p>
    <w:p w14:paraId="377F852E" w14:textId="6A74EB17" w:rsidR="001B26FD" w:rsidRDefault="001B26FD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A7713B">
        <w:rPr>
          <w:rFonts w:ascii="Times New Roman" w:hAnsi="Times New Roman" w:cs="Times New Roman"/>
        </w:rPr>
        <w:t>21</w:t>
      </w:r>
      <w:r w:rsidR="00DD307F">
        <w:rPr>
          <w:rFonts w:ascii="Times New Roman" w:hAnsi="Times New Roman" w:cs="Times New Roman"/>
        </w:rPr>
        <w:t>, 202</w:t>
      </w:r>
      <w:r w:rsidR="00A7713B">
        <w:rPr>
          <w:rFonts w:ascii="Times New Roman" w:hAnsi="Times New Roman" w:cs="Times New Roman"/>
        </w:rPr>
        <w:t>3</w:t>
      </w:r>
      <w:r w:rsidR="00C75449">
        <w:rPr>
          <w:rFonts w:ascii="Times New Roman" w:hAnsi="Times New Roman" w:cs="Times New Roman"/>
        </w:rPr>
        <w:t>- Annual Meeting</w:t>
      </w:r>
    </w:p>
    <w:p w14:paraId="4EB9EB9F" w14:textId="397AEB51" w:rsidR="00DD307F" w:rsidRDefault="001B26FD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Directors convened the Annual Meeting. Board member terms were reviewed </w:t>
      </w:r>
      <w:r w:rsidR="0076258F">
        <w:rPr>
          <w:rFonts w:ascii="Times New Roman" w:hAnsi="Times New Roman" w:cs="Times New Roman"/>
        </w:rPr>
        <w:t xml:space="preserve">and </w:t>
      </w:r>
      <w:r w:rsidR="00C75449">
        <w:rPr>
          <w:rFonts w:ascii="Times New Roman" w:hAnsi="Times New Roman" w:cs="Times New Roman"/>
        </w:rPr>
        <w:t xml:space="preserve">Board Members </w:t>
      </w:r>
      <w:r w:rsidR="00411F5A">
        <w:rPr>
          <w:rFonts w:ascii="Times New Roman" w:hAnsi="Times New Roman" w:cs="Times New Roman"/>
        </w:rPr>
        <w:t>Mitch Banas, Garry Kraus, Joe Fonzi, and David Gross</w:t>
      </w:r>
      <w:r w:rsidR="00C75449">
        <w:rPr>
          <w:rFonts w:ascii="Times New Roman" w:hAnsi="Times New Roman" w:cs="Times New Roman"/>
        </w:rPr>
        <w:t xml:space="preserve"> were renewed for an additional 3 years. </w:t>
      </w:r>
    </w:p>
    <w:p w14:paraId="54425557" w14:textId="56BA698A" w:rsidR="001B26FD" w:rsidRDefault="001B26FD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also nominated and approved the following officer positions: Douglas Taylor, Chairperson; David Gross, Vice Chairperson; Andrea Moreau, </w:t>
      </w:r>
      <w:r w:rsidR="00A7713B"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 xml:space="preserve">; Nicolas Maniccia, Vice Treasurer; Garry Krause, Secretary; </w:t>
      </w:r>
      <w:r w:rsidR="00C75449">
        <w:rPr>
          <w:rFonts w:ascii="Times New Roman" w:hAnsi="Times New Roman" w:cs="Times New Roman"/>
        </w:rPr>
        <w:t>April Gampp</w:t>
      </w:r>
      <w:r>
        <w:rPr>
          <w:rFonts w:ascii="Times New Roman" w:hAnsi="Times New Roman" w:cs="Times New Roman"/>
        </w:rPr>
        <w:t>, Vice Secretary.</w:t>
      </w:r>
    </w:p>
    <w:p w14:paraId="661475EF" w14:textId="2120B97F" w:rsidR="00C75449" w:rsidRDefault="00C75449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A7713B">
        <w:rPr>
          <w:rFonts w:ascii="Times New Roman" w:hAnsi="Times New Roman" w:cs="Times New Roman"/>
        </w:rPr>
        <w:t xml:space="preserve">21, 2023 </w:t>
      </w:r>
      <w:r>
        <w:rPr>
          <w:rFonts w:ascii="Times New Roman" w:hAnsi="Times New Roman" w:cs="Times New Roman"/>
        </w:rPr>
        <w:t>- Regular Meeting</w:t>
      </w:r>
    </w:p>
    <w:p w14:paraId="0FBBA294" w14:textId="44CBC357" w:rsidR="00C75449" w:rsidRDefault="00C75449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was updated on all current projects. </w:t>
      </w:r>
    </w:p>
    <w:p w14:paraId="5811A9A9" w14:textId="2375A120" w:rsidR="00C75449" w:rsidRDefault="00A7713B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a $35,000 Microenterprise Request to Anastasia’s Artisan Bread</w:t>
      </w:r>
    </w:p>
    <w:p w14:paraId="5B2A38D4" w14:textId="77777777" w:rsidR="00A7713B" w:rsidRDefault="00A7713B" w:rsidP="004D7E7D">
      <w:pPr>
        <w:rPr>
          <w:rFonts w:ascii="Times New Roman" w:hAnsi="Times New Roman" w:cs="Times New Roman"/>
        </w:rPr>
      </w:pPr>
    </w:p>
    <w:p w14:paraId="6D731A6D" w14:textId="620636EA" w:rsidR="00C75449" w:rsidRDefault="00C75449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202</w:t>
      </w:r>
      <w:r w:rsidR="00A771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 No Meeting held</w:t>
      </w:r>
    </w:p>
    <w:p w14:paraId="65F06A38" w14:textId="77777777" w:rsidR="00D50E9A" w:rsidRDefault="00D50E9A" w:rsidP="004D7E7D">
      <w:pPr>
        <w:rPr>
          <w:rFonts w:ascii="Times New Roman" w:hAnsi="Times New Roman" w:cs="Times New Roman"/>
        </w:rPr>
      </w:pPr>
    </w:p>
    <w:p w14:paraId="5327E160" w14:textId="6BBE1B4E" w:rsidR="00D50E9A" w:rsidRDefault="00BF06DB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C75449">
        <w:rPr>
          <w:rFonts w:ascii="Times New Roman" w:hAnsi="Times New Roman" w:cs="Times New Roman"/>
        </w:rPr>
        <w:t xml:space="preserve"> 1</w:t>
      </w:r>
      <w:r w:rsidR="00A7713B">
        <w:rPr>
          <w:rFonts w:ascii="Times New Roman" w:hAnsi="Times New Roman" w:cs="Times New Roman"/>
        </w:rPr>
        <w:t>6, 2023</w:t>
      </w:r>
    </w:p>
    <w:p w14:paraId="602507E8" w14:textId="33D10B8B" w:rsidR="00FF2D29" w:rsidRDefault="00C75449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was updated on all current projects. </w:t>
      </w:r>
    </w:p>
    <w:p w14:paraId="75B49342" w14:textId="1BBDDF24" w:rsidR="00C75449" w:rsidRDefault="00C75449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a $</w:t>
      </w:r>
      <w:r w:rsidR="00A7713B">
        <w:rPr>
          <w:rFonts w:ascii="Times New Roman" w:hAnsi="Times New Roman" w:cs="Times New Roman"/>
        </w:rPr>
        <w:t>25,000 Microenterprise award to Martinsville Soapworks</w:t>
      </w:r>
    </w:p>
    <w:p w14:paraId="7660AF3D" w14:textId="247D0ED2" w:rsidR="00A7713B" w:rsidRDefault="00A7713B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approved a $25,150 Microenterprise award to Avalon Exotics</w:t>
      </w:r>
    </w:p>
    <w:p w14:paraId="208BCA49" w14:textId="77777777" w:rsidR="00A7713B" w:rsidRDefault="00A7713B" w:rsidP="004D7E7D">
      <w:pPr>
        <w:rPr>
          <w:rFonts w:ascii="Times New Roman" w:hAnsi="Times New Roman" w:cs="Times New Roman"/>
        </w:rPr>
      </w:pPr>
    </w:p>
    <w:p w14:paraId="602E8155" w14:textId="094CFC95" w:rsidR="007F00A0" w:rsidRDefault="007F00A0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EC12E0">
        <w:rPr>
          <w:rFonts w:ascii="Times New Roman" w:hAnsi="Times New Roman" w:cs="Times New Roman"/>
        </w:rPr>
        <w:t xml:space="preserve"> </w:t>
      </w:r>
      <w:r w:rsidR="00C75449">
        <w:rPr>
          <w:rFonts w:ascii="Times New Roman" w:hAnsi="Times New Roman" w:cs="Times New Roman"/>
        </w:rPr>
        <w:t>2</w:t>
      </w:r>
      <w:r w:rsidR="00A7713B">
        <w:rPr>
          <w:rFonts w:ascii="Times New Roman" w:hAnsi="Times New Roman" w:cs="Times New Roman"/>
        </w:rPr>
        <w:t>0</w:t>
      </w:r>
      <w:r w:rsidR="00C75449">
        <w:rPr>
          <w:rFonts w:ascii="Times New Roman" w:hAnsi="Times New Roman" w:cs="Times New Roman"/>
        </w:rPr>
        <w:t>, 202</w:t>
      </w:r>
      <w:r w:rsidR="00A7713B">
        <w:rPr>
          <w:rFonts w:ascii="Times New Roman" w:hAnsi="Times New Roman" w:cs="Times New Roman"/>
        </w:rPr>
        <w:t>3</w:t>
      </w:r>
    </w:p>
    <w:p w14:paraId="1277FC9C" w14:textId="55F42C31" w:rsidR="00987D32" w:rsidRDefault="00987D32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reviewed all current projects</w:t>
      </w:r>
      <w:r w:rsidR="00C75449">
        <w:rPr>
          <w:rFonts w:ascii="Times New Roman" w:hAnsi="Times New Roman" w:cs="Times New Roman"/>
        </w:rPr>
        <w:t>.</w:t>
      </w:r>
    </w:p>
    <w:p w14:paraId="691789B6" w14:textId="470AFEE2" w:rsidR="00C75449" w:rsidRDefault="00C75449" w:rsidP="004D7E7D">
      <w:pPr>
        <w:rPr>
          <w:rFonts w:ascii="Times New Roman" w:hAnsi="Times New Roman" w:cs="Times New Roman"/>
        </w:rPr>
      </w:pPr>
    </w:p>
    <w:p w14:paraId="0BE0EFEF" w14:textId="77777777" w:rsidR="00C75449" w:rsidRDefault="00C75449" w:rsidP="004D7E7D">
      <w:pPr>
        <w:rPr>
          <w:rFonts w:ascii="Times New Roman" w:hAnsi="Times New Roman" w:cs="Times New Roman"/>
        </w:rPr>
      </w:pPr>
    </w:p>
    <w:p w14:paraId="6D1B8FD1" w14:textId="55693817" w:rsidR="00987D32" w:rsidRDefault="00987D32" w:rsidP="004D7E7D">
      <w:pPr>
        <w:rPr>
          <w:rFonts w:ascii="Times New Roman" w:hAnsi="Times New Roman" w:cs="Times New Roman"/>
        </w:rPr>
      </w:pPr>
    </w:p>
    <w:p w14:paraId="4099AB3D" w14:textId="624B17AD" w:rsidR="00987D32" w:rsidRDefault="00987D32" w:rsidP="004D7E7D">
      <w:pPr>
        <w:rPr>
          <w:rFonts w:ascii="Times New Roman" w:hAnsi="Times New Roman" w:cs="Times New Roman"/>
        </w:rPr>
      </w:pPr>
    </w:p>
    <w:p w14:paraId="4F8F3A82" w14:textId="77777777" w:rsidR="002A62A1" w:rsidRDefault="002A62A1" w:rsidP="004D7E7D">
      <w:pPr>
        <w:rPr>
          <w:rFonts w:ascii="Times New Roman" w:hAnsi="Times New Roman" w:cs="Times New Roman"/>
        </w:rPr>
      </w:pPr>
    </w:p>
    <w:p w14:paraId="44C47813" w14:textId="76C66799" w:rsidR="007F00A0" w:rsidRDefault="007F00A0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</w:t>
      </w:r>
      <w:r w:rsidR="00C75449">
        <w:rPr>
          <w:rFonts w:ascii="Times New Roman" w:hAnsi="Times New Roman" w:cs="Times New Roman"/>
        </w:rPr>
        <w:t>1</w:t>
      </w:r>
      <w:r w:rsidR="00A7713B">
        <w:rPr>
          <w:rFonts w:ascii="Times New Roman" w:hAnsi="Times New Roman" w:cs="Times New Roman"/>
        </w:rPr>
        <w:t>8, 2023</w:t>
      </w:r>
    </w:p>
    <w:p w14:paraId="7322182F" w14:textId="05549452" w:rsidR="00987D32" w:rsidRDefault="00D43DB5" w:rsidP="00C75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</w:t>
      </w:r>
      <w:r w:rsidR="00C75449">
        <w:rPr>
          <w:rFonts w:ascii="Times New Roman" w:hAnsi="Times New Roman" w:cs="Times New Roman"/>
        </w:rPr>
        <w:t xml:space="preserve">reviewed the </w:t>
      </w:r>
      <w:proofErr w:type="gramStart"/>
      <w:r w:rsidR="00C75449">
        <w:rPr>
          <w:rFonts w:ascii="Times New Roman" w:hAnsi="Times New Roman" w:cs="Times New Roman"/>
        </w:rPr>
        <w:t>current status</w:t>
      </w:r>
      <w:proofErr w:type="gramEnd"/>
      <w:r w:rsidR="00C75449">
        <w:rPr>
          <w:rFonts w:ascii="Times New Roman" w:hAnsi="Times New Roman" w:cs="Times New Roman"/>
        </w:rPr>
        <w:t xml:space="preserve"> of projects. </w:t>
      </w:r>
    </w:p>
    <w:p w14:paraId="621AFE9F" w14:textId="05A124A9" w:rsidR="00A7713B" w:rsidRDefault="00A7713B" w:rsidP="00C75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approved Kristen Francemone as a new Board Member. </w:t>
      </w:r>
    </w:p>
    <w:p w14:paraId="2D634357" w14:textId="77777777" w:rsidR="00D43DB5" w:rsidRDefault="00D43DB5" w:rsidP="004D7E7D">
      <w:pPr>
        <w:rPr>
          <w:rFonts w:ascii="Times New Roman" w:hAnsi="Times New Roman" w:cs="Times New Roman"/>
        </w:rPr>
      </w:pPr>
    </w:p>
    <w:p w14:paraId="541B2F81" w14:textId="729D1A7D" w:rsidR="007824B5" w:rsidRDefault="007824B5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154D7A">
        <w:rPr>
          <w:rFonts w:ascii="Times New Roman" w:hAnsi="Times New Roman" w:cs="Times New Roman"/>
        </w:rPr>
        <w:t xml:space="preserve"> 1</w:t>
      </w:r>
      <w:r w:rsidR="00A7713B">
        <w:rPr>
          <w:rFonts w:ascii="Times New Roman" w:hAnsi="Times New Roman" w:cs="Times New Roman"/>
        </w:rPr>
        <w:t>5, 2023</w:t>
      </w:r>
    </w:p>
    <w:p w14:paraId="251F4087" w14:textId="45EEB8B3" w:rsidR="00987D32" w:rsidRDefault="00987D32" w:rsidP="004D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was provided with project updates.</w:t>
      </w:r>
    </w:p>
    <w:p w14:paraId="7230865D" w14:textId="77777777" w:rsidR="00C75449" w:rsidRDefault="00C75449" w:rsidP="004D7E7D">
      <w:pPr>
        <w:rPr>
          <w:rFonts w:ascii="Times New Roman" w:hAnsi="Times New Roman" w:cs="Times New Roman"/>
        </w:rPr>
      </w:pPr>
    </w:p>
    <w:p w14:paraId="0721A7A4" w14:textId="52845DF3" w:rsidR="00C75449" w:rsidRDefault="0022796C" w:rsidP="00A7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987D32">
        <w:rPr>
          <w:rFonts w:ascii="Times New Roman" w:hAnsi="Times New Roman" w:cs="Times New Roman"/>
        </w:rPr>
        <w:t xml:space="preserve"> </w:t>
      </w:r>
      <w:r w:rsidR="00A7713B">
        <w:rPr>
          <w:rFonts w:ascii="Times New Roman" w:hAnsi="Times New Roman" w:cs="Times New Roman"/>
        </w:rPr>
        <w:t>2023</w:t>
      </w:r>
    </w:p>
    <w:p w14:paraId="33DE2FF7" w14:textId="2856575E" w:rsidR="00A7713B" w:rsidRPr="007C06D8" w:rsidRDefault="00A7713B" w:rsidP="00A7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meeting Held</w:t>
      </w:r>
    </w:p>
    <w:p w14:paraId="4B122C04" w14:textId="411590ED" w:rsidR="00987D32" w:rsidRPr="007C06D8" w:rsidRDefault="00987D32" w:rsidP="007C06D8">
      <w:pPr>
        <w:rPr>
          <w:rFonts w:ascii="Times New Roman" w:hAnsi="Times New Roman" w:cs="Times New Roman"/>
        </w:rPr>
      </w:pPr>
    </w:p>
    <w:sectPr w:rsidR="00987D32" w:rsidRPr="007C06D8" w:rsidSect="00C7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BDF"/>
    <w:multiLevelType w:val="hybridMultilevel"/>
    <w:tmpl w:val="218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7D1E"/>
    <w:multiLevelType w:val="hybridMultilevel"/>
    <w:tmpl w:val="5CC2E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563733">
    <w:abstractNumId w:val="0"/>
  </w:num>
  <w:num w:numId="2" w16cid:durableId="47383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7D"/>
    <w:rsid w:val="000605CC"/>
    <w:rsid w:val="00103F37"/>
    <w:rsid w:val="00111770"/>
    <w:rsid w:val="0013056D"/>
    <w:rsid w:val="00140E20"/>
    <w:rsid w:val="00154D7A"/>
    <w:rsid w:val="00180E54"/>
    <w:rsid w:val="001A04DE"/>
    <w:rsid w:val="001B26FD"/>
    <w:rsid w:val="00227264"/>
    <w:rsid w:val="0022796C"/>
    <w:rsid w:val="00247CDD"/>
    <w:rsid w:val="00257D04"/>
    <w:rsid w:val="00274693"/>
    <w:rsid w:val="002A62A1"/>
    <w:rsid w:val="002C03BF"/>
    <w:rsid w:val="002E061C"/>
    <w:rsid w:val="0037590A"/>
    <w:rsid w:val="00411F5A"/>
    <w:rsid w:val="00422D7C"/>
    <w:rsid w:val="00422FB8"/>
    <w:rsid w:val="00473FF8"/>
    <w:rsid w:val="00483AF6"/>
    <w:rsid w:val="00493D68"/>
    <w:rsid w:val="0049702A"/>
    <w:rsid w:val="004D7E7D"/>
    <w:rsid w:val="004E56C0"/>
    <w:rsid w:val="004F0987"/>
    <w:rsid w:val="00517893"/>
    <w:rsid w:val="005B4F25"/>
    <w:rsid w:val="006F67FD"/>
    <w:rsid w:val="007616F9"/>
    <w:rsid w:val="0076258F"/>
    <w:rsid w:val="007824B5"/>
    <w:rsid w:val="007A1F1D"/>
    <w:rsid w:val="007C06D8"/>
    <w:rsid w:val="007F00A0"/>
    <w:rsid w:val="008420DE"/>
    <w:rsid w:val="00855EAB"/>
    <w:rsid w:val="00884740"/>
    <w:rsid w:val="008B1088"/>
    <w:rsid w:val="0094298B"/>
    <w:rsid w:val="00964AC9"/>
    <w:rsid w:val="00973708"/>
    <w:rsid w:val="00987D32"/>
    <w:rsid w:val="009A6F28"/>
    <w:rsid w:val="009D4D92"/>
    <w:rsid w:val="009F402C"/>
    <w:rsid w:val="00A03EC7"/>
    <w:rsid w:val="00A121D3"/>
    <w:rsid w:val="00A537C7"/>
    <w:rsid w:val="00A7713B"/>
    <w:rsid w:val="00A8054D"/>
    <w:rsid w:val="00AA3038"/>
    <w:rsid w:val="00AB17F8"/>
    <w:rsid w:val="00B46B96"/>
    <w:rsid w:val="00B513ED"/>
    <w:rsid w:val="00B64C31"/>
    <w:rsid w:val="00B829FF"/>
    <w:rsid w:val="00BA5477"/>
    <w:rsid w:val="00BF06DB"/>
    <w:rsid w:val="00C751C9"/>
    <w:rsid w:val="00C75449"/>
    <w:rsid w:val="00C8147A"/>
    <w:rsid w:val="00CE73E0"/>
    <w:rsid w:val="00D42DAC"/>
    <w:rsid w:val="00D43DB5"/>
    <w:rsid w:val="00D50E9A"/>
    <w:rsid w:val="00D568FC"/>
    <w:rsid w:val="00D706A5"/>
    <w:rsid w:val="00DD307F"/>
    <w:rsid w:val="00DF17AE"/>
    <w:rsid w:val="00DF18A1"/>
    <w:rsid w:val="00DF1CDF"/>
    <w:rsid w:val="00E928B0"/>
    <w:rsid w:val="00EC12E0"/>
    <w:rsid w:val="00ED61BA"/>
    <w:rsid w:val="00ED67EE"/>
    <w:rsid w:val="00EE0FF1"/>
    <w:rsid w:val="00EE3792"/>
    <w:rsid w:val="00EF1F5F"/>
    <w:rsid w:val="00F10F0D"/>
    <w:rsid w:val="00F32B9E"/>
    <w:rsid w:val="00F67DAE"/>
    <w:rsid w:val="00F70D1B"/>
    <w:rsid w:val="00F75DDE"/>
    <w:rsid w:val="00F940B7"/>
    <w:rsid w:val="00FA1F7C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B6B4"/>
  <w15:docId w15:val="{EEC13E1C-3061-40AD-A3F9-A78B354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5007-7C8D-47F2-9BDB-1E552C19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 Maziarz</dc:creator>
  <cp:lastModifiedBy>Laura Wilson</cp:lastModifiedBy>
  <cp:revision>2</cp:revision>
  <dcterms:created xsi:type="dcterms:W3CDTF">2023-12-05T17:06:00Z</dcterms:created>
  <dcterms:modified xsi:type="dcterms:W3CDTF">2023-12-05T17:06:00Z</dcterms:modified>
</cp:coreProperties>
</file>